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3D15DF" w14:textId="63F4AEDD" w:rsidR="007556A3" w:rsidRDefault="00DF7B60" w:rsidP="535EBB55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535EBB55">
        <w:rPr>
          <w:rFonts w:ascii="Calibri" w:eastAsia="Calibri" w:hAnsi="Calibri" w:cs="Calibri"/>
          <w:b/>
          <w:bCs/>
          <w:sz w:val="28"/>
          <w:szCs w:val="28"/>
        </w:rPr>
        <w:t xml:space="preserve">RFS </w:t>
      </w:r>
      <w:r w:rsidR="2649FFD4" w:rsidRPr="535EBB55">
        <w:rPr>
          <w:rFonts w:ascii="Calibri" w:eastAsia="Calibri" w:hAnsi="Calibri" w:cs="Calibri"/>
          <w:b/>
          <w:bCs/>
          <w:sz w:val="28"/>
          <w:szCs w:val="28"/>
        </w:rPr>
        <w:t>25-80876</w:t>
      </w:r>
    </w:p>
    <w:p w14:paraId="0D99C862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ATTESTATION FORM</w:t>
      </w:r>
    </w:p>
    <w:p w14:paraId="32438200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ATTACHMENT G</w:t>
      </w:r>
    </w:p>
    <w:p w14:paraId="672A6659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38245790" w14:textId="77777777" w:rsidR="007556A3" w:rsidRDefault="00DF7B60">
      <w:pPr>
        <w:rPr>
          <w:rFonts w:ascii="Calibri" w:eastAsia="Calibri" w:hAnsi="Calibri" w:cs="Calibri"/>
          <w:b/>
          <w:i/>
          <w:sz w:val="28"/>
          <w:szCs w:val="28"/>
        </w:rPr>
      </w:pPr>
      <w:r>
        <w:rPr>
          <w:rFonts w:ascii="Calibri" w:eastAsia="Calibri" w:hAnsi="Calibri" w:cs="Calibri"/>
          <w:b/>
          <w:i/>
          <w:sz w:val="28"/>
          <w:szCs w:val="28"/>
        </w:rPr>
        <w:t xml:space="preserve">Respondent Name: </w:t>
      </w:r>
    </w:p>
    <w:tbl>
      <w:tblPr>
        <w:tblStyle w:val="a4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7556A3" w14:paraId="0A37501D" w14:textId="77777777">
        <w:tc>
          <w:tcPr>
            <w:tcW w:w="8856" w:type="dxa"/>
            <w:shd w:val="clear" w:color="auto" w:fill="FFFFCC"/>
          </w:tcPr>
          <w:p w14:paraId="5DAB6C7B" w14:textId="77A551D0" w:rsidR="007556A3" w:rsidRDefault="00071B73">
            <w:pPr>
              <w:rPr>
                <w:rFonts w:ascii="Calibri" w:eastAsia="Calibri" w:hAnsi="Calibri" w:cs="Calibri"/>
                <w:b/>
                <w:i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i/>
                <w:sz w:val="28"/>
                <w:szCs w:val="28"/>
              </w:rPr>
              <w:t>Wabash Valley Recovery Center</w:t>
            </w:r>
          </w:p>
        </w:tc>
      </w:tr>
    </w:tbl>
    <w:p w14:paraId="02EB378F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55EB6E25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Mandatory Submissions and Requirements</w:t>
      </w:r>
      <w:r>
        <w:rPr>
          <w:rFonts w:ascii="Calibri" w:eastAsia="Calibri" w:hAnsi="Calibri" w:cs="Calibri"/>
          <w:color w:val="000000"/>
        </w:rPr>
        <w:t>: Disagreement with these items may result in the response being disqualified.</w:t>
      </w:r>
    </w:p>
    <w:p w14:paraId="6A05A809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tbl>
      <w:tblPr>
        <w:tblStyle w:val="a5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5E9F4D11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25BAF4B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Attachment G: Attestation Form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BC95D96" w14:textId="73DE4F23" w:rsidR="007556A3" w:rsidRDefault="00071B7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in its entirety and submitted</w:t>
            </w:r>
          </w:p>
        </w:tc>
      </w:tr>
      <w:tr w:rsidR="007556A3" w14:paraId="121769A9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D273570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2.2 Executive Summary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14AB3951" w14:textId="4EDA75CC" w:rsidR="007556A3" w:rsidRDefault="00FD37E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completed, signed, and submitted</w:t>
            </w:r>
          </w:p>
        </w:tc>
      </w:tr>
      <w:tr w:rsidR="007556A3" w14:paraId="78F19D1B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4CC95FA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2.3 Attachment C: Business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4D59100F" w14:textId="70F5F544" w:rsidR="007556A3" w:rsidRDefault="00044C5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 xml:space="preserve">X </w:t>
            </w:r>
            <w:r w:rsidR="00DF7B60">
              <w:rPr>
                <w:rFonts w:ascii="Calibri" w:eastAsia="Calibri" w:hAnsi="Calibri" w:cs="Calibri"/>
              </w:rPr>
              <w:t xml:space="preserve">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  <w:tr w:rsidR="007556A3" w14:paraId="1D4B254E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36E9C66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2.4 Attachment D: Technical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8B86B0B" w14:textId="7489B0BC" w:rsidR="007556A3" w:rsidRDefault="00044C5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  <w:tr w:rsidR="007556A3" w14:paraId="5EE0D1F2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4F124F1" w14:textId="64E45EC2" w:rsidR="007556A3" w:rsidRDefault="00DF7B60" w:rsidP="535EBB55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 xml:space="preserve">Section </w:t>
            </w:r>
            <w:r w:rsidR="24142EDB" w:rsidRPr="535EBB55">
              <w:rPr>
                <w:rFonts w:ascii="Calibri" w:eastAsia="Calibri" w:hAnsi="Calibri" w:cs="Calibri"/>
              </w:rPr>
              <w:t>2.5</w:t>
            </w:r>
            <w:r w:rsidRPr="535EBB55">
              <w:rPr>
                <w:rFonts w:ascii="Calibri" w:eastAsia="Calibri" w:hAnsi="Calibri" w:cs="Calibri"/>
              </w:rPr>
              <w:t xml:space="preserve"> Attachment E: Cost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304F48B2" w14:textId="0A1BA988" w:rsidR="007556A3" w:rsidRDefault="00044C5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</w:tbl>
    <w:p w14:paraId="5A39BBE3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4063119F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Confirm mutual understanding and submission.  </w:t>
      </w:r>
    </w:p>
    <w:p w14:paraId="41C8F396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tbl>
      <w:tblPr>
        <w:tblStyle w:val="a6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10AC8586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66A0672" w14:textId="77777777" w:rsidR="007556A3" w:rsidRDefault="00DF7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1.1</w:t>
            </w:r>
            <w:r>
              <w:rPr>
                <w:rFonts w:ascii="Calibri" w:eastAsia="Calibri" w:hAnsi="Calibri" w:cs="Calibri"/>
              </w:rPr>
              <w:t>2</w:t>
            </w:r>
            <w:r>
              <w:rPr>
                <w:rFonts w:ascii="Calibri" w:eastAsia="Calibri" w:hAnsi="Calibri" w:cs="Calibri"/>
                <w:color w:val="000000"/>
              </w:rPr>
              <w:t xml:space="preserve"> and 2.1 Confidential Information:</w:t>
            </w:r>
          </w:p>
          <w:p w14:paraId="671B01CA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The complete list of Confidential and Redacted files is specified in section 3.0 of this attachment.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72A3D3EC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61A0526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Have</w:t>
            </w:r>
            <w:proofErr w:type="gramEnd"/>
            <w:r>
              <w:rPr>
                <w:rFonts w:ascii="Calibri" w:eastAsia="Calibri" w:hAnsi="Calibri" w:cs="Calibri"/>
              </w:rPr>
              <w:t xml:space="preserve"> read, and submitted</w:t>
            </w:r>
          </w:p>
          <w:p w14:paraId="5C0C8DC2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7B274E0C" w14:textId="6503CD83" w:rsidR="007556A3" w:rsidRDefault="00C63DB9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read, and does not apply to response</w:t>
            </w:r>
          </w:p>
          <w:p w14:paraId="0D0B940D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7556A3" w14:paraId="0D27B9E1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B5335CC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69295D03" w14:textId="5D832376" w:rsidR="007556A3" w:rsidRDefault="00C63DB9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read, and agree</w:t>
            </w:r>
          </w:p>
        </w:tc>
      </w:tr>
      <w:tr w:rsidR="007556A3" w14:paraId="51E23EBB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025AD91" w14:textId="3E3C1F4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4E387864">
              <w:rPr>
                <w:rFonts w:ascii="Calibri" w:eastAsia="Calibri" w:hAnsi="Calibri" w:cs="Calibri"/>
              </w:rPr>
              <w:t>2.3.</w:t>
            </w:r>
            <w:r w:rsidR="08C06014" w:rsidRPr="4E387864">
              <w:rPr>
                <w:rFonts w:ascii="Calibri" w:eastAsia="Calibri" w:hAnsi="Calibri" w:cs="Calibri"/>
              </w:rPr>
              <w:t>1</w:t>
            </w:r>
            <w:r w:rsidRPr="4E387864">
              <w:rPr>
                <w:rFonts w:ascii="Calibri" w:eastAsia="Calibri" w:hAnsi="Calibri" w:cs="Calibri"/>
              </w:rPr>
              <w:t xml:space="preserve"> Contract Terms/Clauses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ECAE791" w14:textId="5AE8CA23" w:rsidR="007556A3" w:rsidRDefault="00C63DB9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x</w:t>
            </w:r>
            <w:r w:rsidR="00DF7B60">
              <w:rPr>
                <w:rFonts w:ascii="Calibri" w:eastAsia="Calibri" w:hAnsi="Calibri" w:cs="Calibri"/>
              </w:rPr>
              <w:t xml:space="preserve">  Confirm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Respondent’s Legal Representation has read and accepts Sample Contract language.</w:t>
            </w:r>
          </w:p>
          <w:p w14:paraId="5A0BC10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12C02299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Confirm</w:t>
            </w:r>
            <w:proofErr w:type="gramEnd"/>
            <w:r>
              <w:rPr>
                <w:rFonts w:ascii="Calibri" w:eastAsia="Calibri" w:hAnsi="Calibri" w:cs="Calibri"/>
              </w:rPr>
              <w:t xml:space="preserve"> Respondent’s Legal Representation has read, and submitted alternative language per Attachment C. </w:t>
            </w:r>
          </w:p>
        </w:tc>
      </w:tr>
    </w:tbl>
    <w:p w14:paraId="0E27B00A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60061E4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8"/>
          <w:szCs w:val="28"/>
        </w:rPr>
      </w:pPr>
    </w:p>
    <w:p w14:paraId="5C90D9E0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Confidential / Redacted File: confirm submission if applicable</w:t>
      </w:r>
    </w:p>
    <w:p w14:paraId="2F2CFE62" w14:textId="77777777" w:rsidR="007556A3" w:rsidRDefault="00DF7B60">
      <w:pPr>
        <w:widowControl/>
        <w:ind w:firstLine="420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</w:rPr>
        <w:t>More rows may be inserted if necessary</w:t>
      </w:r>
    </w:p>
    <w:p w14:paraId="44EAFD9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color w:val="000000"/>
          <w:sz w:val="28"/>
          <w:szCs w:val="28"/>
        </w:rPr>
      </w:pPr>
    </w:p>
    <w:p w14:paraId="6CE813A8" w14:textId="77777777" w:rsidR="007556A3" w:rsidRDefault="00DF7B60">
      <w:pPr>
        <w:widowControl/>
        <w:ind w:left="720" w:firstLine="7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Responses must include the following required information:</w:t>
      </w:r>
    </w:p>
    <w:p w14:paraId="3F46458C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  <w:rPr>
          <w:sz w:val="22"/>
          <w:szCs w:val="22"/>
        </w:rPr>
      </w:pPr>
      <w:r>
        <w:rPr>
          <w:rFonts w:ascii="Calibri" w:eastAsia="Calibri" w:hAnsi="Calibri" w:cs="Calibri"/>
        </w:rPr>
        <w:t xml:space="preserve">List all documents or sections of documents, for which statutory exemption to APRA; </w:t>
      </w:r>
    </w:p>
    <w:p w14:paraId="46A4C029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>Specify which statutory exception of APRA applies for each document or section of the document;</w:t>
      </w:r>
    </w:p>
    <w:p w14:paraId="7F05BE33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 xml:space="preserve">Provide a description explaining how the statutory exception to the APRA applies for each document or section of the document; and </w:t>
      </w:r>
    </w:p>
    <w:p w14:paraId="1CF2A8BA" w14:textId="77777777" w:rsidR="007556A3" w:rsidRDefault="00DF7B60" w:rsidP="6CD855A4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 w:rsidRPr="6CD855A4">
        <w:rPr>
          <w:rFonts w:ascii="Calibri" w:eastAsia="Calibri" w:hAnsi="Calibri" w:cs="Calibri"/>
        </w:rPr>
        <w:lastRenderedPageBreak/>
        <w:t>Provide a separate redacted or confidential, whichever is applicable, version of the document. File name should use the following format:</w:t>
      </w:r>
    </w:p>
    <w:p w14:paraId="523F8549" w14:textId="6C7899AB" w:rsidR="007556A3" w:rsidRDefault="00DF7B60" w:rsidP="6CD855A4">
      <w:pPr>
        <w:widowControl/>
        <w:numPr>
          <w:ilvl w:val="0"/>
          <w:numId w:val="1"/>
        </w:numPr>
        <w:spacing w:line="252" w:lineRule="auto"/>
        <w:ind w:left="2520"/>
      </w:pPr>
      <w:r w:rsidRPr="6CD855A4">
        <w:rPr>
          <w:rFonts w:ascii="Calibri" w:eastAsia="Calibri" w:hAnsi="Calibri" w:cs="Calibri"/>
        </w:rPr>
        <w:t>(RFS 2</w:t>
      </w:r>
      <w:r w:rsidR="3DF5C8A5" w:rsidRPr="6CD855A4">
        <w:rPr>
          <w:rFonts w:ascii="Calibri" w:eastAsia="Calibri" w:hAnsi="Calibri" w:cs="Calibri"/>
        </w:rPr>
        <w:t>5-80876</w:t>
      </w:r>
      <w:r w:rsidRPr="6CD855A4">
        <w:rPr>
          <w:rFonts w:ascii="Calibri" w:eastAsia="Calibri" w:hAnsi="Calibri" w:cs="Calibri"/>
        </w:rPr>
        <w:t xml:space="preserve">) _ (insert </w:t>
      </w:r>
      <w:proofErr w:type="spellStart"/>
      <w:r w:rsidRPr="6CD855A4">
        <w:rPr>
          <w:rFonts w:ascii="Calibri" w:eastAsia="Calibri" w:hAnsi="Calibri" w:cs="Calibri"/>
        </w:rPr>
        <w:t>Att</w:t>
      </w:r>
      <w:proofErr w:type="spellEnd"/>
      <w:r w:rsidRPr="6CD855A4">
        <w:rPr>
          <w:rFonts w:ascii="Calibri" w:eastAsia="Calibri" w:hAnsi="Calibri" w:cs="Calibri"/>
        </w:rPr>
        <w:t xml:space="preserve"> letter) _CONFIDENTIAL</w:t>
      </w:r>
    </w:p>
    <w:p w14:paraId="3EA1146E" w14:textId="78E8C7A9" w:rsidR="007556A3" w:rsidRDefault="00DF7B60" w:rsidP="6CD85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Calibri" w:eastAsia="Calibri" w:hAnsi="Calibri" w:cs="Calibri"/>
          <w:color w:val="000000" w:themeColor="text1"/>
        </w:rPr>
      </w:pPr>
      <w:r w:rsidRPr="6CD855A4">
        <w:rPr>
          <w:rFonts w:ascii="Calibri" w:eastAsia="Calibri" w:hAnsi="Calibri" w:cs="Calibri"/>
          <w:color w:val="000000" w:themeColor="text1"/>
        </w:rPr>
        <w:t>(</w:t>
      </w:r>
      <w:r w:rsidRPr="6CD855A4">
        <w:rPr>
          <w:rFonts w:ascii="Calibri" w:eastAsia="Calibri" w:hAnsi="Calibri" w:cs="Calibri"/>
        </w:rPr>
        <w:t xml:space="preserve">RFS </w:t>
      </w:r>
      <w:r w:rsidR="0BADF70B" w:rsidRPr="6CD855A4">
        <w:rPr>
          <w:rFonts w:ascii="Calibri" w:eastAsia="Calibri" w:hAnsi="Calibri" w:cs="Calibri"/>
        </w:rPr>
        <w:t>25-80876</w:t>
      </w:r>
      <w:r w:rsidRPr="6CD855A4">
        <w:rPr>
          <w:rFonts w:ascii="Calibri" w:eastAsia="Calibri" w:hAnsi="Calibri" w:cs="Calibri"/>
          <w:color w:val="000000" w:themeColor="text1"/>
        </w:rPr>
        <w:t xml:space="preserve">) _ (insert </w:t>
      </w:r>
      <w:proofErr w:type="spellStart"/>
      <w:r w:rsidRPr="6CD855A4">
        <w:rPr>
          <w:rFonts w:ascii="Calibri" w:eastAsia="Calibri" w:hAnsi="Calibri" w:cs="Calibri"/>
          <w:color w:val="000000" w:themeColor="text1"/>
        </w:rPr>
        <w:t>Att</w:t>
      </w:r>
      <w:proofErr w:type="spellEnd"/>
      <w:r w:rsidRPr="6CD855A4">
        <w:rPr>
          <w:rFonts w:ascii="Calibri" w:eastAsia="Calibri" w:hAnsi="Calibri" w:cs="Calibri"/>
          <w:color w:val="000000" w:themeColor="text1"/>
        </w:rPr>
        <w:t xml:space="preserve"> letter) _REDACTED  </w:t>
      </w:r>
    </w:p>
    <w:p w14:paraId="67FB4E0E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>More rows may be inserted if necessary</w:t>
      </w:r>
    </w:p>
    <w:p w14:paraId="4B94D5A5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7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7556A3" w14:paraId="691E5D7C" w14:textId="77777777">
        <w:tc>
          <w:tcPr>
            <w:tcW w:w="1783" w:type="dxa"/>
          </w:tcPr>
          <w:p w14:paraId="005ED6B1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1365" w:type="dxa"/>
          </w:tcPr>
          <w:p w14:paraId="582599FF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Document Section</w:t>
            </w:r>
          </w:p>
        </w:tc>
        <w:tc>
          <w:tcPr>
            <w:tcW w:w="1350" w:type="dxa"/>
          </w:tcPr>
          <w:p w14:paraId="16C09DA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Document </w:t>
            </w:r>
          </w:p>
          <w:p w14:paraId="2BAB50B6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Page #</w:t>
            </w:r>
          </w:p>
        </w:tc>
        <w:tc>
          <w:tcPr>
            <w:tcW w:w="2154" w:type="dxa"/>
          </w:tcPr>
          <w:p w14:paraId="7B6BE22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Statutory exception reference</w:t>
            </w:r>
          </w:p>
        </w:tc>
        <w:tc>
          <w:tcPr>
            <w:tcW w:w="2790" w:type="dxa"/>
          </w:tcPr>
          <w:p w14:paraId="7626684D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Rationale for application of the statute</w:t>
            </w:r>
          </w:p>
        </w:tc>
        <w:tc>
          <w:tcPr>
            <w:tcW w:w="1348" w:type="dxa"/>
          </w:tcPr>
          <w:p w14:paraId="35A0BCD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Submitted</w:t>
            </w:r>
          </w:p>
        </w:tc>
      </w:tr>
      <w:tr w:rsidR="007556A3" w14:paraId="0D1C84E6" w14:textId="77777777">
        <w:tc>
          <w:tcPr>
            <w:tcW w:w="1783" w:type="dxa"/>
          </w:tcPr>
          <w:p w14:paraId="3DEEC66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656B9A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5FB081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049F31C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312826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2DD878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4053F9D1" w14:textId="77777777">
        <w:tc>
          <w:tcPr>
            <w:tcW w:w="1783" w:type="dxa"/>
          </w:tcPr>
          <w:p w14:paraId="62486C0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4101652C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B99056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299C43A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4DDBEF00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14E8EB9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351D0424" w14:textId="77777777">
        <w:tc>
          <w:tcPr>
            <w:tcW w:w="1783" w:type="dxa"/>
          </w:tcPr>
          <w:p w14:paraId="3461D7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CF2D8B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0FB7827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C3994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562CB0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8A20A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2027F543" w14:textId="77777777">
        <w:tc>
          <w:tcPr>
            <w:tcW w:w="1783" w:type="dxa"/>
          </w:tcPr>
          <w:p w14:paraId="34CE0A4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2EBF3C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6D98A12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2946DB82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997CC1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BF2946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7C9F31AF" w14:textId="77777777">
        <w:tc>
          <w:tcPr>
            <w:tcW w:w="1783" w:type="dxa"/>
          </w:tcPr>
          <w:p w14:paraId="110FFD37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B6993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3FE9F23F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72F64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8CE6F9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D7B357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</w:tbl>
    <w:p w14:paraId="61CDCEAD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p w14:paraId="6BB9E253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p w14:paraId="32EEFF5E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Respondent additional attachments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(OPTIONAL)</w:t>
      </w:r>
    </w:p>
    <w:p w14:paraId="4D59B852" w14:textId="77777777" w:rsidR="007556A3" w:rsidRDefault="00DF7B60">
      <w:pPr>
        <w:widowControl/>
        <w:spacing w:line="252" w:lineRule="auto"/>
        <w:ind w:left="4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p w14:paraId="23DE523C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  <w:bookmarkStart w:id="0" w:name="_GoBack"/>
      <w:bookmarkEnd w:id="0"/>
    </w:p>
    <w:tbl>
      <w:tblPr>
        <w:tblStyle w:val="a8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7556A3" w14:paraId="703E874F" w14:textId="77777777">
        <w:tc>
          <w:tcPr>
            <w:tcW w:w="4312" w:type="dxa"/>
          </w:tcPr>
          <w:p w14:paraId="187AF30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6480" w:type="dxa"/>
          </w:tcPr>
          <w:p w14:paraId="6C78E743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RFS Attachment Reference</w:t>
            </w:r>
          </w:p>
        </w:tc>
      </w:tr>
      <w:tr w:rsidR="007556A3" w14:paraId="52E56223" w14:textId="77777777">
        <w:tc>
          <w:tcPr>
            <w:tcW w:w="4312" w:type="dxa"/>
          </w:tcPr>
          <w:p w14:paraId="07547A01" w14:textId="6D902808" w:rsidR="007556A3" w:rsidRDefault="00071B7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RRH Liaison Resume</w:t>
            </w:r>
          </w:p>
        </w:tc>
        <w:tc>
          <w:tcPr>
            <w:tcW w:w="6480" w:type="dxa"/>
          </w:tcPr>
          <w:p w14:paraId="5043CB0F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07459315" w14:textId="77777777">
        <w:tc>
          <w:tcPr>
            <w:tcW w:w="4312" w:type="dxa"/>
          </w:tcPr>
          <w:p w14:paraId="6537F28F" w14:textId="4EBDBBCD" w:rsidR="007556A3" w:rsidRDefault="00071B7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WVRC Bylaws</w:t>
            </w:r>
          </w:p>
        </w:tc>
        <w:tc>
          <w:tcPr>
            <w:tcW w:w="6480" w:type="dxa"/>
          </w:tcPr>
          <w:p w14:paraId="6DFB9E20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70DF9E56" w14:textId="77777777">
        <w:tc>
          <w:tcPr>
            <w:tcW w:w="4312" w:type="dxa"/>
          </w:tcPr>
          <w:p w14:paraId="44E871BC" w14:textId="6EEC3A28" w:rsidR="007556A3" w:rsidRDefault="000F7BF8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CRCO Certification</w:t>
            </w:r>
          </w:p>
        </w:tc>
        <w:tc>
          <w:tcPr>
            <w:tcW w:w="6480" w:type="dxa"/>
          </w:tcPr>
          <w:p w14:paraId="144A5D23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738610EB" w14:textId="77777777">
        <w:tc>
          <w:tcPr>
            <w:tcW w:w="4312" w:type="dxa"/>
          </w:tcPr>
          <w:p w14:paraId="637805D2" w14:textId="3D1F7BBA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63F29E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3B7B4B86" w14:textId="77777777">
        <w:tc>
          <w:tcPr>
            <w:tcW w:w="4312" w:type="dxa"/>
          </w:tcPr>
          <w:p w14:paraId="3A0FF5F2" w14:textId="7BDA652F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5630AD6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61829076" w14:textId="77777777">
        <w:tc>
          <w:tcPr>
            <w:tcW w:w="4312" w:type="dxa"/>
          </w:tcPr>
          <w:p w14:paraId="2BA226A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7AD93B2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0DE4B5B7" w14:textId="77777777">
        <w:tc>
          <w:tcPr>
            <w:tcW w:w="4312" w:type="dxa"/>
          </w:tcPr>
          <w:p w14:paraId="66204FF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2DBF0D7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7556A3" w14:paraId="6B62F1B3" w14:textId="77777777">
        <w:tc>
          <w:tcPr>
            <w:tcW w:w="4312" w:type="dxa"/>
          </w:tcPr>
          <w:p w14:paraId="02F2C34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680A4E5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</w:tbl>
    <w:p w14:paraId="19219836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sectPr w:rsidR="007556A3">
      <w:footerReference w:type="default" r:id="rId11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94DBDC" w14:textId="77777777" w:rsidR="00DF7B60" w:rsidRDefault="00DF7B60">
      <w:r>
        <w:separator/>
      </w:r>
    </w:p>
  </w:endnote>
  <w:endnote w:type="continuationSeparator" w:id="0">
    <w:p w14:paraId="769D0D3C" w14:textId="77777777" w:rsidR="00DF7B60" w:rsidRDefault="00DF7B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E8DBA656-418B-43E5-BC51-0C521EFF835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1168494-21A4-4A7E-A4F6-8FDE48744078}"/>
    <w:embedItalic r:id="rId3" w:fontKey="{5BDB8995-9EA6-4138-9DE2-B9E2288DFC1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55462D5-2B0A-4D94-8598-47DC001418B1}"/>
    <w:embedBold r:id="rId5" w:fontKey="{0D3EB3DA-DEBC-448F-A39C-2D4A44D18296}"/>
    <w:embedBoldItalic r:id="rId6" w:fontKey="{CF5C1A9E-05E1-4CDA-98E1-0475F6212A4F}"/>
  </w:font>
  <w:font w:name="Arimo">
    <w:charset w:val="00"/>
    <w:family w:val="auto"/>
    <w:pitch w:val="default"/>
    <w:embedRegular r:id="rId7" w:fontKey="{E313A5BD-19C6-4F55-8095-AECFEF9827B3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D0A858D-D46E-4303-B74C-CB98F28049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8259A7" w14:textId="68D8EFFA" w:rsidR="007556A3" w:rsidRDefault="00DF7B6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t xml:space="preserve">Pg </w:t>
    </w: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0E2DCA">
      <w:rPr>
        <w:rFonts w:ascii="Calibri" w:eastAsia="Calibri" w:hAnsi="Calibri" w:cs="Calibri"/>
        <w:noProof/>
        <w:color w:val="000000"/>
        <w:sz w:val="22"/>
        <w:szCs w:val="22"/>
      </w:rPr>
      <w:t>1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  <w:p w14:paraId="296FEF7D" w14:textId="77777777" w:rsidR="007556A3" w:rsidRDefault="007556A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eastAsia="Times New Roman" w:hAnsi="Times New Roman" w:cs="Times New Roman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CD245A" w14:textId="77777777" w:rsidR="00DF7B60" w:rsidRDefault="00DF7B60">
      <w:r>
        <w:separator/>
      </w:r>
    </w:p>
  </w:footnote>
  <w:footnote w:type="continuationSeparator" w:id="0">
    <w:p w14:paraId="1231BE67" w14:textId="77777777" w:rsidR="00DF7B60" w:rsidRDefault="00DF7B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7B01C3"/>
    <w:multiLevelType w:val="multilevel"/>
    <w:tmpl w:val="FFFFFFFF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4094479"/>
    <w:multiLevelType w:val="multilevel"/>
    <w:tmpl w:val="FFFFFFFF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2" w15:restartNumberingAfterBreak="0">
    <w:nsid w:val="485529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6A3"/>
    <w:rsid w:val="000017B7"/>
    <w:rsid w:val="00044C5A"/>
    <w:rsid w:val="00071B73"/>
    <w:rsid w:val="000A73F8"/>
    <w:rsid w:val="000E2DCA"/>
    <w:rsid w:val="000F7BF8"/>
    <w:rsid w:val="007556A3"/>
    <w:rsid w:val="008D7E38"/>
    <w:rsid w:val="00954325"/>
    <w:rsid w:val="00C63DB9"/>
    <w:rsid w:val="00CE4909"/>
    <w:rsid w:val="00DF7B60"/>
    <w:rsid w:val="00E814DD"/>
    <w:rsid w:val="00FD37E7"/>
    <w:rsid w:val="08C06014"/>
    <w:rsid w:val="0BADF70B"/>
    <w:rsid w:val="24142EDB"/>
    <w:rsid w:val="2649FFD4"/>
    <w:rsid w:val="3DF5C8A5"/>
    <w:rsid w:val="4E387864"/>
    <w:rsid w:val="535EBB55"/>
    <w:rsid w:val="6CD85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8BA5780"/>
  <w15:docId w15:val="{3E4F490A-790E-4255-B824-6EA771A69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urier" w:eastAsia="Courier" w:hAnsi="Courier" w:cs="Courier"/>
        <w:sz w:val="24"/>
        <w:szCs w:val="24"/>
        <w:lang w:val="en-US" w:eastAsia="ja-JP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5F7A"/>
  </w:style>
  <w:style w:type="paragraph" w:styleId="Footer">
    <w:name w:val="footer"/>
    <w:basedOn w:val="Normal"/>
    <w:link w:val="Foot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5F7A"/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b3e8fb-254f-4959-803e-70cfbe001e32">
      <Terms xmlns="http://schemas.microsoft.com/office/infopath/2007/PartnerControls"/>
    </lcf76f155ced4ddcb4097134ff3c332f>
    <TaxCatchAll xmlns="ddb5066c-6899-482b-9ea0-5145f9da998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952D017E73DC4FAB4C526FC5B59170" ma:contentTypeVersion="12" ma:contentTypeDescription="Create a new document." ma:contentTypeScope="" ma:versionID="7465f7f96669a73f4d6663301e977f06">
  <xsd:schema xmlns:xsd="http://www.w3.org/2001/XMLSchema" xmlns:xs="http://www.w3.org/2001/XMLSchema" xmlns:p="http://schemas.microsoft.com/office/2006/metadata/properties" xmlns:ns2="a7b3e8fb-254f-4959-803e-70cfbe001e32" xmlns:ns3="59d433ac-c834-4754-9934-03f2634255a0" xmlns:ns4="ddb5066c-6899-482b-9ea0-5145f9da9989" targetNamespace="http://schemas.microsoft.com/office/2006/metadata/properties" ma:root="true" ma:fieldsID="0fcf488152e8c73427fa3485cf5b9687" ns2:_="" ns3:_="" ns4:_="">
    <xsd:import namespace="a7b3e8fb-254f-4959-803e-70cfbe001e32"/>
    <xsd:import namespace="59d433ac-c834-4754-9934-03f2634255a0"/>
    <xsd:import namespace="ddb5066c-6899-482b-9ea0-5145f9da99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b3e8fb-254f-4959-803e-70cfbe001e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a2675d46-00a0-495e-b90c-e7abf5d36b7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d433ac-c834-4754-9934-03f2634255a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5066c-6899-482b-9ea0-5145f9da998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6624d1c-a557-43fa-a6e8-04eb3661cab3}" ma:internalName="TaxCatchAll" ma:showField="CatchAllData" ma:web="59d433ac-c834-4754-9934-03f2634255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qigJfpaJorjVPgRgKYKgX++m1w==">CgMxLjA4AHIhMUhhTDMxUG1BQ1dqLTFYNF92VGJuOEhQTXdhclNrN1l2</go:docsCustomData>
</go:gDocsCustomXmlDataStorage>
</file>

<file path=customXml/itemProps1.xml><?xml version="1.0" encoding="utf-8"?>
<ds:datastoreItem xmlns:ds="http://schemas.openxmlformats.org/officeDocument/2006/customXml" ds:itemID="{25F946EB-DF18-4F74-95BB-39DC6F56D0BC}">
  <ds:schemaRefs>
    <ds:schemaRef ds:uri="http://schemas.microsoft.com/office/2006/metadata/properties"/>
    <ds:schemaRef ds:uri="http://purl.org/dc/dcmitype/"/>
    <ds:schemaRef ds:uri="http://purl.org/dc/elements/1.1/"/>
    <ds:schemaRef ds:uri="ddb5066c-6899-482b-9ea0-5145f9da9989"/>
    <ds:schemaRef ds:uri="59d433ac-c834-4754-9934-03f2634255a0"/>
    <ds:schemaRef ds:uri="http://www.w3.org/XML/1998/namespace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a7b3e8fb-254f-4959-803e-70cfbe001e32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3B45565-08F1-451C-8598-3147EF62C4C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8B6481-68C5-4F49-A3A7-C5750A152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b3e8fb-254f-4959-803e-70cfbe001e32"/>
    <ds:schemaRef ds:uri="59d433ac-c834-4754-9934-03f2634255a0"/>
    <ds:schemaRef ds:uri="ddb5066c-6899-482b-9ea0-5145f9da99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335</Words>
  <Characters>1901</Characters>
  <Application>Microsoft Office Word</Application>
  <DocSecurity>0</DocSecurity>
  <Lines>122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Christy Heyen</dc:creator>
  <cp:lastModifiedBy>chris</cp:lastModifiedBy>
  <cp:revision>2</cp:revision>
  <cp:lastPrinted>2024-08-27T16:58:00Z</cp:lastPrinted>
  <dcterms:created xsi:type="dcterms:W3CDTF">2024-08-27T17:22:00Z</dcterms:created>
  <dcterms:modified xsi:type="dcterms:W3CDTF">2024-08-27T17:22:00Z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0x010100DD952D017E73DC4FAB4C526FC5B59170</vt:lpwstr>
  </property>
  <property fmtid="{D5CDD505-2E9C-101B-9397-08002B2CF9AE}" pid="3" name="Order">
    <vt:lpwstr>1800</vt:lpwstr>
  </property>
  <property fmtid="{D5CDD505-2E9C-101B-9397-08002B2CF9AE}" pid="4" name="_ExtendedDescription">
    <vt:lpwstr>_ExtendedDescription</vt:lpwstr>
  </property>
  <property fmtid="{D5CDD505-2E9C-101B-9397-08002B2CF9AE}" pid="5" name="TriggerFlowInfo">
    <vt:lpwstr>TriggerFlowInfo</vt:lpwstr>
  </property>
  <property fmtid="{D5CDD505-2E9C-101B-9397-08002B2CF9AE}" pid="6" name="ComplianceAssetId">
    <vt:lpwstr>ComplianceAssetId</vt:lpwstr>
  </property>
  <property fmtid="{D5CDD505-2E9C-101B-9397-08002B2CF9AE}" pid="7" name="MediaServiceImageTags">
    <vt:lpwstr/>
  </property>
  <property fmtid="{D5CDD505-2E9C-101B-9397-08002B2CF9AE}" pid="8" name="GrammarlyDocumentId">
    <vt:lpwstr>45af6f3f5395fe4f20fba90ed73a6cc3857dc69f09cbe9e1d2c0d363ddb926ff</vt:lpwstr>
  </property>
</Properties>
</file>